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432" w:type="dxa"/>
        <w:tblLook w:val="04A0"/>
      </w:tblPr>
      <w:tblGrid>
        <w:gridCol w:w="4791"/>
        <w:gridCol w:w="5559"/>
      </w:tblGrid>
      <w:tr w:rsidR="0060517E" w:rsidTr="00784791">
        <w:trPr>
          <w:trHeight w:val="990"/>
        </w:trPr>
        <w:tc>
          <w:tcPr>
            <w:tcW w:w="4791" w:type="dxa"/>
            <w:hideMark/>
          </w:tcPr>
          <w:p w:rsidR="0060517E" w:rsidRDefault="0060517E" w:rsidP="00784791">
            <w:pPr>
              <w:spacing w:line="276" w:lineRule="auto"/>
              <w:jc w:val="center"/>
              <w:rPr>
                <w:b/>
                <w:sz w:val="28"/>
                <w:szCs w:val="28"/>
              </w:rPr>
            </w:pPr>
            <w:r w:rsidRPr="009E7BBD">
              <w:rPr>
                <w:sz w:val="28"/>
                <w:szCs w:val="28"/>
              </w:rPr>
              <w:t>ĐẢNG BỘ HUYỆN HỚN QUẢN</w:t>
            </w:r>
            <w:r>
              <w:rPr>
                <w:b/>
                <w:sz w:val="28"/>
                <w:szCs w:val="28"/>
              </w:rPr>
              <w:t xml:space="preserve">    ĐẢNG ỦY XÃ TÂN HIỆP</w:t>
            </w:r>
          </w:p>
          <w:p w:rsidR="0060517E" w:rsidRDefault="0060517E" w:rsidP="00784791">
            <w:pPr>
              <w:spacing w:line="276" w:lineRule="auto"/>
              <w:rPr>
                <w:b/>
                <w:sz w:val="28"/>
                <w:szCs w:val="28"/>
              </w:rPr>
            </w:pPr>
            <w:r>
              <w:rPr>
                <w:b/>
                <w:sz w:val="28"/>
                <w:szCs w:val="28"/>
              </w:rPr>
              <w:t xml:space="preserve">                               *</w:t>
            </w:r>
          </w:p>
        </w:tc>
        <w:tc>
          <w:tcPr>
            <w:tcW w:w="5559" w:type="dxa"/>
            <w:hideMark/>
          </w:tcPr>
          <w:p w:rsidR="0060517E" w:rsidRDefault="005773E6" w:rsidP="00784791">
            <w:pPr>
              <w:pStyle w:val="Heading1"/>
              <w:spacing w:before="0" w:line="276" w:lineRule="auto"/>
              <w:jc w:val="center"/>
              <w:rPr>
                <w:bCs w:val="0"/>
                <w:sz w:val="28"/>
                <w:szCs w:val="28"/>
              </w:rPr>
            </w:pPr>
            <w:r w:rsidRPr="005773E6">
              <w:pict>
                <v:line id="Straight Connector 2" o:spid="_x0000_s1026" style="position:absolute;left:0;text-align:left;z-index:251658240;visibility:visible;mso-position-horizontal-relative:text;mso-position-vertical-relative:text" from="45pt,18.35pt" to="3in,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"/>
              </w:pict>
            </w:r>
            <w:r w:rsidR="0060517E">
              <w:rPr>
                <w:bCs w:val="0"/>
                <w:sz w:val="28"/>
                <w:szCs w:val="28"/>
              </w:rPr>
              <w:t>ĐẢNG CỘNG SẢN VIỆT NAM</w:t>
            </w:r>
          </w:p>
          <w:p w:rsidR="0060517E" w:rsidRDefault="0060517E" w:rsidP="0060517E">
            <w:pPr>
              <w:spacing w:line="276" w:lineRule="auto"/>
              <w:ind w:right="1"/>
              <w:jc w:val="center"/>
              <w:rPr>
                <w:i/>
                <w:iCs/>
                <w:sz w:val="28"/>
                <w:szCs w:val="28"/>
              </w:rPr>
            </w:pPr>
            <w:r>
              <w:rPr>
                <w:i/>
                <w:iCs/>
                <w:sz w:val="28"/>
                <w:szCs w:val="28"/>
              </w:rPr>
              <w:t>Tân Hiệp, ngày 09 tháng 4 năm 2022</w:t>
            </w:r>
          </w:p>
        </w:tc>
      </w:tr>
    </w:tbl>
    <w:p w:rsidR="0060517E" w:rsidRDefault="0060517E" w:rsidP="0060517E">
      <w:pPr>
        <w:spacing w:before="60"/>
        <w:jc w:val="center"/>
        <w:rPr>
          <w:b/>
          <w:sz w:val="32"/>
          <w:szCs w:val="32"/>
        </w:rPr>
      </w:pPr>
      <w:r>
        <w:rPr>
          <w:b/>
          <w:sz w:val="32"/>
          <w:szCs w:val="32"/>
        </w:rPr>
        <w:t>LỊCH LÀM VIỆC</w:t>
      </w:r>
    </w:p>
    <w:p w:rsidR="0060517E" w:rsidRDefault="0060517E" w:rsidP="0060517E">
      <w:pPr>
        <w:jc w:val="center"/>
        <w:rPr>
          <w:b/>
          <w:sz w:val="28"/>
          <w:szCs w:val="28"/>
        </w:rPr>
      </w:pPr>
      <w:r>
        <w:rPr>
          <w:b/>
          <w:sz w:val="28"/>
          <w:szCs w:val="28"/>
        </w:rPr>
        <w:t>CỦA ĐẢNG ỦY XÃ TÂN HIỆP</w:t>
      </w:r>
    </w:p>
    <w:p w:rsidR="0060517E" w:rsidRDefault="0060517E" w:rsidP="00020C99">
      <w:pPr>
        <w:pBdr>
          <w:bottom w:val="single" w:sz="6" w:space="1" w:color="auto"/>
        </w:pBdr>
        <w:jc w:val="center"/>
        <w:rPr>
          <w:sz w:val="28"/>
          <w:szCs w:val="28"/>
        </w:rPr>
      </w:pPr>
      <w:r>
        <w:rPr>
          <w:sz w:val="28"/>
          <w:szCs w:val="28"/>
        </w:rPr>
        <w:t xml:space="preserve">Tuần </w:t>
      </w:r>
      <w:r>
        <w:rPr>
          <w:color w:val="FF0000"/>
          <w:sz w:val="28"/>
          <w:szCs w:val="28"/>
        </w:rPr>
        <w:t>15/</w:t>
      </w:r>
      <w:r>
        <w:rPr>
          <w:sz w:val="28"/>
          <w:szCs w:val="28"/>
        </w:rPr>
        <w:t xml:space="preserve">2022 từ ngày </w:t>
      </w:r>
      <w:r>
        <w:rPr>
          <w:color w:val="FF0000"/>
          <w:sz w:val="28"/>
          <w:szCs w:val="28"/>
        </w:rPr>
        <w:t>11/4</w:t>
      </w:r>
      <w:r>
        <w:rPr>
          <w:sz w:val="28"/>
          <w:szCs w:val="28"/>
        </w:rPr>
        <w:t xml:space="preserve">/2022 đến ngày </w:t>
      </w:r>
      <w:r>
        <w:rPr>
          <w:color w:val="FF0000"/>
          <w:sz w:val="28"/>
          <w:szCs w:val="28"/>
        </w:rPr>
        <w:t>15/4</w:t>
      </w:r>
      <w:r>
        <w:rPr>
          <w:sz w:val="28"/>
          <w:szCs w:val="28"/>
        </w:rPr>
        <w:t>/202</w:t>
      </w:r>
      <w:r w:rsidR="00020C99">
        <w:rPr>
          <w:sz w:val="28"/>
          <w:szCs w:val="28"/>
        </w:rPr>
        <w:t>2</w:t>
      </w:r>
    </w:p>
    <w:p w:rsidR="00675FF2" w:rsidRDefault="00675FF2" w:rsidP="00020C99">
      <w:pPr>
        <w:pBdr>
          <w:bottom w:val="single" w:sz="6" w:space="1" w:color="auto"/>
        </w:pBdr>
        <w:jc w:val="center"/>
        <w:rPr>
          <w:sz w:val="28"/>
          <w:szCs w:val="28"/>
        </w:rPr>
      </w:pPr>
    </w:p>
    <w:tbl>
      <w:tblPr>
        <w:tblW w:w="108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9696"/>
      </w:tblGrid>
      <w:tr w:rsidR="0060517E" w:rsidTr="00784791">
        <w:trPr>
          <w:trHeight w:val="415"/>
        </w:trPr>
        <w:tc>
          <w:tcPr>
            <w:tcW w:w="10830" w:type="dxa"/>
            <w:gridSpan w:val="2"/>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9B281A">
            <w:pPr>
              <w:spacing w:before="60" w:after="60" w:line="276" w:lineRule="auto"/>
              <w:jc w:val="center"/>
              <w:rPr>
                <w:b/>
                <w:spacing w:val="-4"/>
                <w:sz w:val="28"/>
                <w:szCs w:val="28"/>
              </w:rPr>
            </w:pPr>
            <w:r>
              <w:rPr>
                <w:b/>
                <w:spacing w:val="-4"/>
                <w:sz w:val="28"/>
                <w:szCs w:val="28"/>
              </w:rPr>
              <w:t xml:space="preserve">THỨ HAI </w:t>
            </w:r>
            <w:r>
              <w:rPr>
                <w:b/>
                <w:color w:val="FF0000"/>
                <w:spacing w:val="-4"/>
                <w:sz w:val="28"/>
                <w:szCs w:val="28"/>
              </w:rPr>
              <w:t>(</w:t>
            </w:r>
            <w:r w:rsidR="009B281A">
              <w:rPr>
                <w:b/>
                <w:color w:val="FF0000"/>
                <w:spacing w:val="-4"/>
                <w:sz w:val="28"/>
                <w:szCs w:val="28"/>
              </w:rPr>
              <w:t>11</w:t>
            </w:r>
            <w:r>
              <w:rPr>
                <w:b/>
                <w:color w:val="FF0000"/>
                <w:spacing w:val="-4"/>
                <w:sz w:val="28"/>
                <w:szCs w:val="28"/>
              </w:rPr>
              <w:t>/4)</w:t>
            </w:r>
          </w:p>
        </w:tc>
      </w:tr>
      <w:tr w:rsidR="009B281A" w:rsidTr="00D24FEF">
        <w:trPr>
          <w:trHeight w:val="991"/>
        </w:trPr>
        <w:tc>
          <w:tcPr>
            <w:tcW w:w="10830" w:type="dxa"/>
            <w:gridSpan w:val="2"/>
            <w:tcBorders>
              <w:top w:val="single" w:sz="4" w:space="0" w:color="000000"/>
              <w:left w:val="single" w:sz="4" w:space="0" w:color="000000"/>
              <w:right w:val="single" w:sz="4" w:space="0" w:color="000000"/>
            </w:tcBorders>
            <w:vAlign w:val="center"/>
            <w:hideMark/>
          </w:tcPr>
          <w:p w:rsidR="00512895" w:rsidRPr="009B281A" w:rsidRDefault="009B281A" w:rsidP="00512895">
            <w:pPr>
              <w:tabs>
                <w:tab w:val="left" w:pos="0"/>
                <w:tab w:val="left" w:pos="1440"/>
              </w:tabs>
              <w:spacing w:line="276" w:lineRule="auto"/>
              <w:jc w:val="center"/>
              <w:rPr>
                <w:b/>
                <w:sz w:val="28"/>
                <w:szCs w:val="28"/>
              </w:rPr>
            </w:pPr>
            <w:r w:rsidRPr="009B281A">
              <w:rPr>
                <w:b/>
                <w:sz w:val="28"/>
                <w:szCs w:val="28"/>
              </w:rPr>
              <w:t>Thường trực Đảng ủy nghỉ lễ Giổ tổ Hùng Vương</w:t>
            </w:r>
            <w:r w:rsidR="00512895">
              <w:rPr>
                <w:b/>
                <w:sz w:val="28"/>
                <w:szCs w:val="28"/>
              </w:rPr>
              <w:t xml:space="preserve"> </w:t>
            </w:r>
            <w:r w:rsidR="00512895" w:rsidRPr="00512895">
              <w:rPr>
                <w:sz w:val="28"/>
                <w:szCs w:val="28"/>
              </w:rPr>
              <w:t>(bù ngày Chủ nhật)</w:t>
            </w:r>
          </w:p>
        </w:tc>
      </w:tr>
      <w:tr w:rsidR="0060517E" w:rsidTr="00784791">
        <w:trPr>
          <w:trHeight w:val="415"/>
        </w:trPr>
        <w:tc>
          <w:tcPr>
            <w:tcW w:w="10830" w:type="dxa"/>
            <w:gridSpan w:val="2"/>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9B281A">
            <w:pPr>
              <w:spacing w:before="60" w:after="60" w:line="276" w:lineRule="auto"/>
              <w:jc w:val="center"/>
              <w:rPr>
                <w:b/>
                <w:spacing w:val="-4"/>
                <w:sz w:val="28"/>
                <w:szCs w:val="28"/>
              </w:rPr>
            </w:pPr>
            <w:r>
              <w:rPr>
                <w:b/>
                <w:spacing w:val="-4"/>
                <w:sz w:val="28"/>
                <w:szCs w:val="28"/>
              </w:rPr>
              <w:t xml:space="preserve">THỨ BA </w:t>
            </w:r>
            <w:r>
              <w:rPr>
                <w:b/>
                <w:color w:val="FF0000"/>
                <w:spacing w:val="-4"/>
                <w:sz w:val="28"/>
                <w:szCs w:val="28"/>
              </w:rPr>
              <w:t>(</w:t>
            </w:r>
            <w:r w:rsidR="009B281A">
              <w:rPr>
                <w:b/>
                <w:color w:val="FF0000"/>
                <w:spacing w:val="-4"/>
                <w:sz w:val="28"/>
                <w:szCs w:val="28"/>
              </w:rPr>
              <w:t>12</w:t>
            </w:r>
            <w:r>
              <w:rPr>
                <w:b/>
                <w:color w:val="FF0000"/>
                <w:spacing w:val="-4"/>
                <w:sz w:val="28"/>
                <w:szCs w:val="28"/>
              </w:rPr>
              <w:t>/4)</w:t>
            </w:r>
          </w:p>
        </w:tc>
      </w:tr>
      <w:tr w:rsidR="0060517E" w:rsidTr="00784791">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784791">
            <w:pPr>
              <w:spacing w:line="276" w:lineRule="auto"/>
              <w:rPr>
                <w:rFonts w:eastAsiaTheme="minorEastAsia"/>
                <w:b/>
                <w:sz w:val="28"/>
                <w:szCs w:val="28"/>
              </w:rPr>
            </w:pPr>
            <w:r>
              <w:rPr>
                <w:rFonts w:eastAsiaTheme="minorEastAsia"/>
                <w:b/>
                <w:sz w:val="28"/>
                <w:szCs w:val="28"/>
              </w:rPr>
              <w:t>SÁNG</w:t>
            </w:r>
          </w:p>
        </w:tc>
        <w:tc>
          <w:tcPr>
            <w:tcW w:w="9696" w:type="dxa"/>
            <w:tcBorders>
              <w:top w:val="single" w:sz="4" w:space="0" w:color="000000"/>
              <w:left w:val="single" w:sz="4" w:space="0" w:color="000000"/>
              <w:bottom w:val="single" w:sz="4" w:space="0" w:color="000000"/>
              <w:right w:val="single" w:sz="4" w:space="0" w:color="000000"/>
            </w:tcBorders>
            <w:hideMark/>
          </w:tcPr>
          <w:p w:rsidR="009B281A" w:rsidRDefault="0060517E" w:rsidP="009B281A">
            <w:pPr>
              <w:tabs>
                <w:tab w:val="left" w:pos="0"/>
                <w:tab w:val="left" w:pos="1440"/>
              </w:tabs>
              <w:spacing w:line="276" w:lineRule="auto"/>
              <w:jc w:val="both"/>
              <w:rPr>
                <w:sz w:val="28"/>
                <w:szCs w:val="28"/>
              </w:rPr>
            </w:pPr>
            <w:r>
              <w:rPr>
                <w:b/>
                <w:color w:val="FF0000"/>
                <w:spacing w:val="-4"/>
                <w:sz w:val="28"/>
                <w:szCs w:val="28"/>
              </w:rPr>
              <w:t>-08h:</w:t>
            </w:r>
            <w:r>
              <w:rPr>
                <w:b/>
                <w:spacing w:val="-4"/>
                <w:sz w:val="28"/>
                <w:szCs w:val="28"/>
              </w:rPr>
              <w:t xml:space="preserve"> Đ</w:t>
            </w:r>
            <w:r>
              <w:rPr>
                <w:b/>
                <w:sz w:val="28"/>
                <w:szCs w:val="28"/>
              </w:rPr>
              <w:t xml:space="preserve">/c Lê Xuân Thắng - </w:t>
            </w:r>
            <w:r>
              <w:rPr>
                <w:sz w:val="28"/>
                <w:szCs w:val="28"/>
              </w:rPr>
              <w:t>Bí thư Đảng ủy- CT. HĐND</w:t>
            </w:r>
            <w:r>
              <w:rPr>
                <w:b/>
                <w:color w:val="FF0000"/>
                <w:spacing w:val="-4"/>
                <w:sz w:val="28"/>
                <w:szCs w:val="28"/>
              </w:rPr>
              <w:t xml:space="preserve">; </w:t>
            </w:r>
            <w:r>
              <w:rPr>
                <w:b/>
                <w:spacing w:val="-4"/>
                <w:sz w:val="28"/>
                <w:szCs w:val="28"/>
              </w:rPr>
              <w:t>Đ</w:t>
            </w:r>
            <w:r>
              <w:rPr>
                <w:b/>
                <w:sz w:val="28"/>
                <w:szCs w:val="28"/>
              </w:rPr>
              <w:t>/c Lê Thanh Lâm -</w:t>
            </w:r>
            <w:r>
              <w:rPr>
                <w:sz w:val="28"/>
                <w:szCs w:val="28"/>
              </w:rPr>
              <w:t xml:space="preserve"> Phó Bí thư Thường trực </w:t>
            </w:r>
            <w:r w:rsidR="009B281A">
              <w:rPr>
                <w:sz w:val="28"/>
                <w:szCs w:val="28"/>
              </w:rPr>
              <w:t>Họp Ban Thường vụ.</w:t>
            </w:r>
          </w:p>
          <w:p w:rsidR="0060517E" w:rsidRDefault="009B281A" w:rsidP="009B281A">
            <w:pPr>
              <w:tabs>
                <w:tab w:val="left" w:pos="0"/>
                <w:tab w:val="left" w:pos="1440"/>
              </w:tabs>
              <w:spacing w:line="276" w:lineRule="auto"/>
              <w:jc w:val="both"/>
              <w:rPr>
                <w:sz w:val="28"/>
                <w:szCs w:val="28"/>
              </w:rPr>
            </w:pPr>
            <w:r>
              <w:rPr>
                <w:sz w:val="28"/>
                <w:szCs w:val="28"/>
              </w:rPr>
              <w:t>Thành phần: các đ/c Ban Thường vụ; đ/c Vũ Trọng San- phó Chủ tịch UBND xã.</w:t>
            </w:r>
          </w:p>
          <w:p w:rsidR="00130F0B" w:rsidRDefault="000641F1" w:rsidP="009B281A">
            <w:pPr>
              <w:tabs>
                <w:tab w:val="left" w:pos="0"/>
                <w:tab w:val="left" w:pos="1440"/>
              </w:tabs>
              <w:spacing w:line="276" w:lineRule="auto"/>
              <w:jc w:val="both"/>
              <w:rPr>
                <w:sz w:val="28"/>
                <w:szCs w:val="28"/>
              </w:rPr>
            </w:pPr>
            <w:r>
              <w:rPr>
                <w:sz w:val="28"/>
                <w:szCs w:val="28"/>
              </w:rPr>
              <w:t xml:space="preserve">Nội dung: </w:t>
            </w:r>
            <w:r w:rsidR="009B281A">
              <w:rPr>
                <w:sz w:val="28"/>
                <w:szCs w:val="28"/>
              </w:rPr>
              <w:t xml:space="preserve">-UBND xã báo cáo công tác </w:t>
            </w:r>
            <w:r w:rsidR="00130F0B">
              <w:rPr>
                <w:sz w:val="28"/>
                <w:szCs w:val="28"/>
              </w:rPr>
              <w:t xml:space="preserve">mua BHYT thuộc </w:t>
            </w:r>
            <w:r w:rsidR="002359FC">
              <w:rPr>
                <w:sz w:val="28"/>
                <w:szCs w:val="28"/>
              </w:rPr>
              <w:t>hộ</w:t>
            </w:r>
            <w:r w:rsidR="00130F0B">
              <w:rPr>
                <w:sz w:val="28"/>
                <w:szCs w:val="28"/>
              </w:rPr>
              <w:t xml:space="preserve"> gia đình Nông- Lâm- Ngư nghiệp.</w:t>
            </w:r>
          </w:p>
          <w:p w:rsidR="009B281A" w:rsidRDefault="00130F0B" w:rsidP="009B281A">
            <w:pPr>
              <w:tabs>
                <w:tab w:val="left" w:pos="0"/>
                <w:tab w:val="left" w:pos="1440"/>
              </w:tabs>
              <w:spacing w:line="276" w:lineRule="auto"/>
              <w:jc w:val="both"/>
              <w:rPr>
                <w:sz w:val="28"/>
                <w:szCs w:val="28"/>
              </w:rPr>
            </w:pPr>
            <w:r>
              <w:rPr>
                <w:sz w:val="28"/>
                <w:szCs w:val="28"/>
              </w:rPr>
              <w:t>Địa điểm: phòng họp BCH.</w:t>
            </w:r>
            <w:r w:rsidR="009B281A">
              <w:rPr>
                <w:sz w:val="28"/>
                <w:szCs w:val="28"/>
              </w:rPr>
              <w:t xml:space="preserve"> </w:t>
            </w:r>
          </w:p>
        </w:tc>
      </w:tr>
      <w:tr w:rsidR="0060517E" w:rsidTr="00784791">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784791">
            <w:pPr>
              <w:spacing w:before="60" w:after="60" w:line="276" w:lineRule="auto"/>
              <w:rPr>
                <w:b/>
                <w:sz w:val="28"/>
                <w:szCs w:val="28"/>
              </w:rPr>
            </w:pPr>
            <w:r>
              <w:rPr>
                <w:b/>
                <w:sz w:val="28"/>
                <w:szCs w:val="28"/>
              </w:rPr>
              <w:t>CHIỀU</w:t>
            </w:r>
          </w:p>
        </w:tc>
        <w:tc>
          <w:tcPr>
            <w:tcW w:w="9696" w:type="dxa"/>
            <w:tcBorders>
              <w:top w:val="single" w:sz="4" w:space="0" w:color="000000"/>
              <w:left w:val="single" w:sz="4" w:space="0" w:color="000000"/>
              <w:bottom w:val="single" w:sz="4" w:space="0" w:color="000000"/>
              <w:right w:val="single" w:sz="4" w:space="0" w:color="000000"/>
            </w:tcBorders>
            <w:hideMark/>
          </w:tcPr>
          <w:p w:rsidR="0060517E" w:rsidRDefault="0060517E" w:rsidP="00784791">
            <w:pPr>
              <w:tabs>
                <w:tab w:val="left" w:pos="0"/>
                <w:tab w:val="left" w:pos="1440"/>
              </w:tabs>
              <w:spacing w:line="276" w:lineRule="auto"/>
              <w:jc w:val="both"/>
              <w:rPr>
                <w:sz w:val="28"/>
                <w:szCs w:val="28"/>
              </w:rPr>
            </w:pPr>
            <w:r>
              <w:rPr>
                <w:b/>
                <w:color w:val="FF0000"/>
                <w:spacing w:val="-4"/>
                <w:sz w:val="28"/>
                <w:szCs w:val="28"/>
              </w:rPr>
              <w:t>-14h:</w:t>
            </w:r>
            <w:r>
              <w:rPr>
                <w:b/>
                <w:spacing w:val="-4"/>
                <w:sz w:val="28"/>
                <w:szCs w:val="28"/>
              </w:rPr>
              <w:t xml:space="preserve"> Đ</w:t>
            </w:r>
            <w:r>
              <w:rPr>
                <w:b/>
                <w:sz w:val="28"/>
                <w:szCs w:val="28"/>
              </w:rPr>
              <w:t xml:space="preserve">/c Lê Xuân Thắng - </w:t>
            </w:r>
            <w:r>
              <w:rPr>
                <w:sz w:val="28"/>
                <w:szCs w:val="28"/>
              </w:rPr>
              <w:t>Bí thư Đảng ủy- CT. HĐND làm việc tại trụ sở.</w:t>
            </w:r>
          </w:p>
          <w:p w:rsidR="0060517E" w:rsidRDefault="0060517E" w:rsidP="00784791">
            <w:pPr>
              <w:tabs>
                <w:tab w:val="left" w:pos="0"/>
                <w:tab w:val="left" w:pos="1440"/>
              </w:tabs>
              <w:spacing w:line="276" w:lineRule="auto"/>
              <w:jc w:val="both"/>
              <w:rPr>
                <w:sz w:val="28"/>
                <w:szCs w:val="28"/>
              </w:rPr>
            </w:pPr>
            <w:r>
              <w:rPr>
                <w:b/>
                <w:color w:val="FF0000"/>
                <w:spacing w:val="-4"/>
                <w:sz w:val="28"/>
                <w:szCs w:val="28"/>
              </w:rPr>
              <w:t xml:space="preserve">-14h: </w:t>
            </w:r>
            <w:r>
              <w:rPr>
                <w:b/>
                <w:spacing w:val="-4"/>
                <w:sz w:val="28"/>
                <w:szCs w:val="28"/>
              </w:rPr>
              <w:t>Đ</w:t>
            </w:r>
            <w:r>
              <w:rPr>
                <w:b/>
                <w:sz w:val="28"/>
                <w:szCs w:val="28"/>
              </w:rPr>
              <w:t>/c Lê Thanh Lâm -</w:t>
            </w:r>
            <w:r>
              <w:rPr>
                <w:sz w:val="28"/>
                <w:szCs w:val="28"/>
              </w:rPr>
              <w:t>Phó Bí thư Thường trực dự họp tại ấp Bàu Lùng .</w:t>
            </w:r>
          </w:p>
        </w:tc>
      </w:tr>
      <w:tr w:rsidR="0060517E" w:rsidTr="00784791">
        <w:trPr>
          <w:trHeight w:val="415"/>
        </w:trPr>
        <w:tc>
          <w:tcPr>
            <w:tcW w:w="10830" w:type="dxa"/>
            <w:gridSpan w:val="2"/>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9B281A">
            <w:pPr>
              <w:tabs>
                <w:tab w:val="left" w:pos="0"/>
                <w:tab w:val="left" w:pos="1440"/>
              </w:tabs>
              <w:spacing w:line="276" w:lineRule="auto"/>
              <w:jc w:val="center"/>
              <w:rPr>
                <w:b/>
                <w:color w:val="FF0000"/>
                <w:spacing w:val="-4"/>
                <w:sz w:val="28"/>
                <w:szCs w:val="28"/>
              </w:rPr>
            </w:pPr>
            <w:r>
              <w:rPr>
                <w:b/>
                <w:spacing w:val="-4"/>
                <w:sz w:val="28"/>
                <w:szCs w:val="28"/>
              </w:rPr>
              <w:t>THƯ TƯ</w:t>
            </w:r>
            <w:r>
              <w:rPr>
                <w:b/>
                <w:color w:val="FF0000"/>
                <w:spacing w:val="-4"/>
                <w:sz w:val="28"/>
                <w:szCs w:val="28"/>
              </w:rPr>
              <w:t xml:space="preserve"> (</w:t>
            </w:r>
            <w:r w:rsidR="009B281A">
              <w:rPr>
                <w:b/>
                <w:color w:val="FF0000"/>
                <w:spacing w:val="-4"/>
                <w:sz w:val="28"/>
                <w:szCs w:val="28"/>
              </w:rPr>
              <w:t>13</w:t>
            </w:r>
            <w:r>
              <w:rPr>
                <w:b/>
                <w:color w:val="FF0000"/>
                <w:spacing w:val="-4"/>
                <w:sz w:val="28"/>
                <w:szCs w:val="28"/>
              </w:rPr>
              <w:t>/4)</w:t>
            </w:r>
          </w:p>
        </w:tc>
      </w:tr>
      <w:tr w:rsidR="0060517E" w:rsidTr="00784791">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784791">
            <w:pPr>
              <w:spacing w:before="60" w:after="60" w:line="276" w:lineRule="auto"/>
              <w:rPr>
                <w:b/>
                <w:sz w:val="28"/>
                <w:szCs w:val="28"/>
              </w:rPr>
            </w:pPr>
            <w:r>
              <w:rPr>
                <w:b/>
                <w:sz w:val="28"/>
                <w:szCs w:val="28"/>
              </w:rPr>
              <w:t>SÁNG</w:t>
            </w:r>
          </w:p>
        </w:tc>
        <w:tc>
          <w:tcPr>
            <w:tcW w:w="9696" w:type="dxa"/>
            <w:tcBorders>
              <w:top w:val="single" w:sz="4" w:space="0" w:color="000000"/>
              <w:left w:val="single" w:sz="4" w:space="0" w:color="000000"/>
              <w:bottom w:val="single" w:sz="4" w:space="0" w:color="000000"/>
              <w:right w:val="single" w:sz="4" w:space="0" w:color="000000"/>
            </w:tcBorders>
            <w:hideMark/>
          </w:tcPr>
          <w:p w:rsidR="0060517E" w:rsidRDefault="0060517E" w:rsidP="00784791">
            <w:pPr>
              <w:tabs>
                <w:tab w:val="left" w:pos="0"/>
                <w:tab w:val="left" w:pos="1440"/>
              </w:tabs>
              <w:spacing w:line="276" w:lineRule="auto"/>
              <w:jc w:val="both"/>
              <w:rPr>
                <w:sz w:val="28"/>
                <w:szCs w:val="28"/>
              </w:rPr>
            </w:pPr>
            <w:r>
              <w:rPr>
                <w:b/>
                <w:color w:val="FF0000"/>
                <w:spacing w:val="-4"/>
                <w:sz w:val="28"/>
                <w:szCs w:val="28"/>
              </w:rPr>
              <w:t>-08h:</w:t>
            </w:r>
            <w:r>
              <w:rPr>
                <w:b/>
                <w:spacing w:val="-4"/>
                <w:sz w:val="28"/>
                <w:szCs w:val="28"/>
              </w:rPr>
              <w:t xml:space="preserve"> Đ</w:t>
            </w:r>
            <w:r>
              <w:rPr>
                <w:b/>
                <w:sz w:val="28"/>
                <w:szCs w:val="28"/>
              </w:rPr>
              <w:t xml:space="preserve">/c Lê Xuân Thắng - </w:t>
            </w:r>
            <w:r>
              <w:rPr>
                <w:sz w:val="28"/>
                <w:szCs w:val="28"/>
              </w:rPr>
              <w:t>Bí thư Đảng ủy- CT. HĐND làm việc tại trụ sở.</w:t>
            </w:r>
          </w:p>
          <w:p w:rsidR="00130F0B" w:rsidRDefault="0060517E" w:rsidP="00130F0B">
            <w:pPr>
              <w:tabs>
                <w:tab w:val="left" w:pos="0"/>
                <w:tab w:val="left" w:pos="1440"/>
              </w:tabs>
              <w:spacing w:line="276" w:lineRule="auto"/>
              <w:jc w:val="both"/>
              <w:rPr>
                <w:sz w:val="28"/>
                <w:szCs w:val="28"/>
              </w:rPr>
            </w:pPr>
            <w:r>
              <w:rPr>
                <w:b/>
                <w:color w:val="FF0000"/>
                <w:spacing w:val="-4"/>
                <w:sz w:val="28"/>
                <w:szCs w:val="28"/>
              </w:rPr>
              <w:t>-08h</w:t>
            </w:r>
            <w:r w:rsidR="00130F0B">
              <w:rPr>
                <w:b/>
                <w:color w:val="FF0000"/>
                <w:spacing w:val="-4"/>
                <w:sz w:val="28"/>
                <w:szCs w:val="28"/>
              </w:rPr>
              <w:t>30’</w:t>
            </w:r>
            <w:r>
              <w:rPr>
                <w:b/>
                <w:color w:val="FF0000"/>
                <w:spacing w:val="-4"/>
                <w:sz w:val="28"/>
                <w:szCs w:val="28"/>
              </w:rPr>
              <w:t xml:space="preserve">: </w:t>
            </w:r>
            <w:r>
              <w:rPr>
                <w:b/>
                <w:spacing w:val="-4"/>
                <w:sz w:val="28"/>
                <w:szCs w:val="28"/>
              </w:rPr>
              <w:t>Đ</w:t>
            </w:r>
            <w:r>
              <w:rPr>
                <w:b/>
                <w:sz w:val="28"/>
                <w:szCs w:val="28"/>
              </w:rPr>
              <w:t>/c Lê Thanh Lâm -</w:t>
            </w:r>
            <w:r>
              <w:rPr>
                <w:sz w:val="28"/>
                <w:szCs w:val="28"/>
              </w:rPr>
              <w:t xml:space="preserve">Phó Bí thư Thường trực </w:t>
            </w:r>
            <w:r w:rsidR="00130F0B">
              <w:rPr>
                <w:sz w:val="28"/>
                <w:szCs w:val="28"/>
              </w:rPr>
              <w:t>làm việc với các đoàn thể xã về việc tổ chức sinh hoạt đoàn, hội ở c</w:t>
            </w:r>
            <w:r w:rsidR="00675FF2">
              <w:rPr>
                <w:sz w:val="28"/>
                <w:szCs w:val="28"/>
              </w:rPr>
              <w:t>ác ấp và tổ chức thực hiện Đề án 01.</w:t>
            </w:r>
          </w:p>
          <w:p w:rsidR="000170C4" w:rsidRDefault="00130F0B" w:rsidP="000170C4">
            <w:pPr>
              <w:tabs>
                <w:tab w:val="left" w:pos="0"/>
                <w:tab w:val="left" w:pos="1440"/>
              </w:tabs>
              <w:spacing w:line="276" w:lineRule="auto"/>
              <w:jc w:val="both"/>
              <w:rPr>
                <w:sz w:val="28"/>
                <w:szCs w:val="28"/>
              </w:rPr>
            </w:pPr>
            <w:r>
              <w:rPr>
                <w:sz w:val="28"/>
                <w:szCs w:val="28"/>
              </w:rPr>
              <w:t xml:space="preserve">Thành phần: đ/c Trần Văn Hóa- Chủ tịch MTTQVN xã; </w:t>
            </w:r>
            <w:r w:rsidR="000170C4">
              <w:rPr>
                <w:sz w:val="28"/>
                <w:szCs w:val="28"/>
              </w:rPr>
              <w:t>Bí thư, Phó Bí thư xã đoàn;</w:t>
            </w:r>
          </w:p>
          <w:p w:rsidR="000170C4" w:rsidRDefault="00130F0B" w:rsidP="000170C4">
            <w:pPr>
              <w:tabs>
                <w:tab w:val="left" w:pos="0"/>
                <w:tab w:val="left" w:pos="1440"/>
              </w:tabs>
              <w:spacing w:line="276" w:lineRule="auto"/>
              <w:jc w:val="both"/>
              <w:rPr>
                <w:sz w:val="28"/>
                <w:szCs w:val="28"/>
              </w:rPr>
            </w:pPr>
            <w:r>
              <w:rPr>
                <w:sz w:val="28"/>
                <w:szCs w:val="28"/>
              </w:rPr>
              <w:t>Chủ tịch, phó Chủ tịch Hội Phụ nữ; Nông dân; Cựu Chiến binh; Người Cao tuổi; Chữ Thập đỏ</w:t>
            </w:r>
            <w:r w:rsidR="000170C4">
              <w:rPr>
                <w:sz w:val="28"/>
                <w:szCs w:val="28"/>
              </w:rPr>
              <w:t xml:space="preserve">. </w:t>
            </w:r>
          </w:p>
          <w:p w:rsidR="0060517E" w:rsidRDefault="0060517E" w:rsidP="000170C4">
            <w:pPr>
              <w:tabs>
                <w:tab w:val="left" w:pos="0"/>
                <w:tab w:val="left" w:pos="1440"/>
              </w:tabs>
              <w:spacing w:line="276" w:lineRule="auto"/>
              <w:jc w:val="both"/>
              <w:rPr>
                <w:sz w:val="28"/>
                <w:szCs w:val="28"/>
              </w:rPr>
            </w:pPr>
            <w:r>
              <w:rPr>
                <w:sz w:val="28"/>
                <w:szCs w:val="28"/>
              </w:rPr>
              <w:t xml:space="preserve">Địa điểm: </w:t>
            </w:r>
            <w:r w:rsidR="000170C4">
              <w:rPr>
                <w:sz w:val="28"/>
                <w:szCs w:val="28"/>
              </w:rPr>
              <w:t>làm việc Mặt trận xã.</w:t>
            </w:r>
          </w:p>
        </w:tc>
      </w:tr>
      <w:tr w:rsidR="0060517E" w:rsidTr="00784791">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784791">
            <w:pPr>
              <w:spacing w:before="60" w:after="60" w:line="276" w:lineRule="auto"/>
              <w:rPr>
                <w:b/>
                <w:sz w:val="28"/>
                <w:szCs w:val="28"/>
              </w:rPr>
            </w:pPr>
            <w:r>
              <w:rPr>
                <w:b/>
                <w:sz w:val="28"/>
                <w:szCs w:val="28"/>
              </w:rPr>
              <w:t>CHIỀU</w:t>
            </w:r>
          </w:p>
        </w:tc>
        <w:tc>
          <w:tcPr>
            <w:tcW w:w="9696" w:type="dxa"/>
            <w:tcBorders>
              <w:top w:val="single" w:sz="4" w:space="0" w:color="000000"/>
              <w:left w:val="single" w:sz="4" w:space="0" w:color="000000"/>
              <w:bottom w:val="single" w:sz="4" w:space="0" w:color="000000"/>
              <w:right w:val="single" w:sz="4" w:space="0" w:color="000000"/>
            </w:tcBorders>
            <w:hideMark/>
          </w:tcPr>
          <w:p w:rsidR="0060517E" w:rsidRPr="00B55E12" w:rsidRDefault="0060517E" w:rsidP="00EF116E">
            <w:pPr>
              <w:tabs>
                <w:tab w:val="left" w:pos="0"/>
                <w:tab w:val="left" w:pos="1440"/>
              </w:tabs>
              <w:spacing w:line="276" w:lineRule="auto"/>
              <w:jc w:val="both"/>
              <w:rPr>
                <w:sz w:val="28"/>
                <w:szCs w:val="28"/>
              </w:rPr>
            </w:pPr>
            <w:r>
              <w:rPr>
                <w:b/>
                <w:color w:val="FF0000"/>
                <w:spacing w:val="-4"/>
                <w:sz w:val="28"/>
                <w:szCs w:val="28"/>
              </w:rPr>
              <w:t>-14h:</w:t>
            </w:r>
            <w:r>
              <w:rPr>
                <w:b/>
                <w:spacing w:val="-4"/>
                <w:sz w:val="28"/>
                <w:szCs w:val="28"/>
              </w:rPr>
              <w:t xml:space="preserve"> Đ</w:t>
            </w:r>
            <w:r>
              <w:rPr>
                <w:b/>
                <w:sz w:val="28"/>
                <w:szCs w:val="28"/>
              </w:rPr>
              <w:t xml:space="preserve">/c Lê Xuân Thắng - </w:t>
            </w:r>
            <w:r>
              <w:rPr>
                <w:sz w:val="28"/>
                <w:szCs w:val="28"/>
              </w:rPr>
              <w:t>Bí thư Đảng ủy - CT. HĐND</w:t>
            </w:r>
            <w:r w:rsidR="00EF116E">
              <w:rPr>
                <w:sz w:val="28"/>
                <w:szCs w:val="28"/>
              </w:rPr>
              <w:t xml:space="preserve">; </w:t>
            </w:r>
            <w:r w:rsidR="00EF116E">
              <w:rPr>
                <w:b/>
                <w:spacing w:val="-4"/>
                <w:sz w:val="28"/>
                <w:szCs w:val="28"/>
              </w:rPr>
              <w:t>Đ</w:t>
            </w:r>
            <w:r w:rsidR="00EF116E">
              <w:rPr>
                <w:b/>
                <w:sz w:val="28"/>
                <w:szCs w:val="28"/>
              </w:rPr>
              <w:t>/c Lê Thanh Lâm -</w:t>
            </w:r>
            <w:r w:rsidR="00EF116E">
              <w:rPr>
                <w:sz w:val="28"/>
                <w:szCs w:val="28"/>
              </w:rPr>
              <w:t>Phó Bí thư Thường trực</w:t>
            </w:r>
            <w:r>
              <w:rPr>
                <w:sz w:val="28"/>
                <w:szCs w:val="28"/>
              </w:rPr>
              <w:t xml:space="preserve"> làm việc tại trụ sở.</w:t>
            </w:r>
          </w:p>
        </w:tc>
      </w:tr>
      <w:tr w:rsidR="0060517E" w:rsidTr="00784791">
        <w:trPr>
          <w:trHeight w:val="415"/>
        </w:trPr>
        <w:tc>
          <w:tcPr>
            <w:tcW w:w="10830" w:type="dxa"/>
            <w:gridSpan w:val="2"/>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9B281A">
            <w:pPr>
              <w:tabs>
                <w:tab w:val="left" w:pos="0"/>
                <w:tab w:val="left" w:pos="1440"/>
              </w:tabs>
              <w:spacing w:line="276" w:lineRule="auto"/>
              <w:jc w:val="center"/>
              <w:rPr>
                <w:b/>
                <w:color w:val="FF0000"/>
                <w:spacing w:val="-4"/>
                <w:sz w:val="28"/>
                <w:szCs w:val="28"/>
              </w:rPr>
            </w:pPr>
            <w:r>
              <w:rPr>
                <w:b/>
                <w:spacing w:val="-4"/>
                <w:sz w:val="28"/>
                <w:szCs w:val="28"/>
              </w:rPr>
              <w:t>THỨ NĂM</w:t>
            </w:r>
            <w:r>
              <w:rPr>
                <w:b/>
                <w:color w:val="FF0000"/>
                <w:spacing w:val="-4"/>
                <w:sz w:val="28"/>
                <w:szCs w:val="28"/>
              </w:rPr>
              <w:t xml:space="preserve"> (</w:t>
            </w:r>
            <w:r w:rsidR="009B281A">
              <w:rPr>
                <w:b/>
                <w:color w:val="FF0000"/>
                <w:spacing w:val="-4"/>
                <w:sz w:val="28"/>
                <w:szCs w:val="28"/>
              </w:rPr>
              <w:t>14</w:t>
            </w:r>
            <w:r>
              <w:rPr>
                <w:b/>
                <w:color w:val="FF0000"/>
                <w:spacing w:val="-4"/>
                <w:sz w:val="28"/>
                <w:szCs w:val="28"/>
              </w:rPr>
              <w:t>/4)</w:t>
            </w:r>
          </w:p>
        </w:tc>
      </w:tr>
      <w:tr w:rsidR="0060517E" w:rsidTr="00784791">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784791">
            <w:pPr>
              <w:spacing w:before="60" w:after="60" w:line="276" w:lineRule="auto"/>
              <w:rPr>
                <w:b/>
                <w:sz w:val="28"/>
                <w:szCs w:val="28"/>
              </w:rPr>
            </w:pPr>
            <w:r>
              <w:rPr>
                <w:b/>
                <w:sz w:val="28"/>
                <w:szCs w:val="28"/>
              </w:rPr>
              <w:t>SÁNG</w:t>
            </w:r>
          </w:p>
        </w:tc>
        <w:tc>
          <w:tcPr>
            <w:tcW w:w="9696" w:type="dxa"/>
            <w:tcBorders>
              <w:top w:val="single" w:sz="4" w:space="0" w:color="000000"/>
              <w:left w:val="single" w:sz="4" w:space="0" w:color="000000"/>
              <w:bottom w:val="single" w:sz="4" w:space="0" w:color="000000"/>
              <w:right w:val="single" w:sz="4" w:space="0" w:color="000000"/>
            </w:tcBorders>
            <w:hideMark/>
          </w:tcPr>
          <w:p w:rsidR="0060517E" w:rsidRDefault="0060517E" w:rsidP="004B0A8D">
            <w:pPr>
              <w:tabs>
                <w:tab w:val="left" w:pos="0"/>
                <w:tab w:val="left" w:pos="1440"/>
              </w:tabs>
              <w:spacing w:line="276" w:lineRule="auto"/>
              <w:jc w:val="both"/>
              <w:rPr>
                <w:b/>
                <w:color w:val="FF0000"/>
                <w:spacing w:val="-4"/>
                <w:sz w:val="28"/>
                <w:szCs w:val="28"/>
              </w:rPr>
            </w:pPr>
            <w:r>
              <w:rPr>
                <w:b/>
                <w:color w:val="FF0000"/>
                <w:spacing w:val="-4"/>
                <w:sz w:val="28"/>
                <w:szCs w:val="28"/>
              </w:rPr>
              <w:t>-08h:</w:t>
            </w:r>
            <w:r>
              <w:rPr>
                <w:b/>
                <w:spacing w:val="-4"/>
                <w:sz w:val="28"/>
                <w:szCs w:val="28"/>
              </w:rPr>
              <w:t xml:space="preserve"> Đ</w:t>
            </w:r>
            <w:r>
              <w:rPr>
                <w:b/>
                <w:sz w:val="28"/>
                <w:szCs w:val="28"/>
              </w:rPr>
              <w:t xml:space="preserve">/c Lê Xuân Thắng - </w:t>
            </w:r>
            <w:r>
              <w:rPr>
                <w:sz w:val="28"/>
                <w:szCs w:val="28"/>
              </w:rPr>
              <w:t>Bí thư Đảng ủy - CT. HĐND làm việc tại trụ sở.</w:t>
            </w:r>
            <w:r>
              <w:rPr>
                <w:b/>
                <w:color w:val="FF0000"/>
                <w:spacing w:val="-4"/>
                <w:sz w:val="28"/>
                <w:szCs w:val="28"/>
              </w:rPr>
              <w:t xml:space="preserve"> </w:t>
            </w:r>
          </w:p>
          <w:p w:rsidR="004B0A8D" w:rsidRDefault="004B0A8D" w:rsidP="00020C99">
            <w:pPr>
              <w:tabs>
                <w:tab w:val="left" w:pos="0"/>
                <w:tab w:val="left" w:pos="1440"/>
              </w:tabs>
              <w:spacing w:line="276" w:lineRule="auto"/>
              <w:jc w:val="both"/>
              <w:rPr>
                <w:sz w:val="28"/>
                <w:szCs w:val="28"/>
              </w:rPr>
            </w:pPr>
            <w:r>
              <w:rPr>
                <w:b/>
                <w:color w:val="FF0000"/>
                <w:spacing w:val="-4"/>
                <w:sz w:val="28"/>
                <w:szCs w:val="28"/>
              </w:rPr>
              <w:t xml:space="preserve">-09h: </w:t>
            </w:r>
            <w:r>
              <w:rPr>
                <w:b/>
                <w:spacing w:val="-4"/>
                <w:sz w:val="28"/>
                <w:szCs w:val="28"/>
              </w:rPr>
              <w:t>Đ</w:t>
            </w:r>
            <w:r>
              <w:rPr>
                <w:b/>
                <w:sz w:val="28"/>
                <w:szCs w:val="28"/>
              </w:rPr>
              <w:t>/c Lê Thanh Lâm -</w:t>
            </w:r>
            <w:r>
              <w:rPr>
                <w:sz w:val="28"/>
                <w:szCs w:val="28"/>
              </w:rPr>
              <w:t>Phó Bí thư Thường trực làm việc với hội Nông dân</w:t>
            </w:r>
            <w:r w:rsidR="00020C99">
              <w:rPr>
                <w:sz w:val="28"/>
                <w:szCs w:val="28"/>
              </w:rPr>
              <w:t xml:space="preserve"> xã; Tổ Dân vận ấp 9 về công tác thực hiện mô hình Đề án 01.</w:t>
            </w:r>
          </w:p>
          <w:p w:rsidR="00020C99" w:rsidRDefault="00020C99" w:rsidP="00020C99">
            <w:pPr>
              <w:tabs>
                <w:tab w:val="left" w:pos="0"/>
                <w:tab w:val="left" w:pos="1440"/>
              </w:tabs>
              <w:spacing w:line="276" w:lineRule="auto"/>
              <w:jc w:val="both"/>
              <w:rPr>
                <w:sz w:val="28"/>
                <w:szCs w:val="28"/>
              </w:rPr>
            </w:pPr>
            <w:r>
              <w:rPr>
                <w:sz w:val="28"/>
                <w:szCs w:val="28"/>
              </w:rPr>
              <w:lastRenderedPageBreak/>
              <w:t>Thành phần: đ/c Trần Văn Hóa- Chủ tịch MTTQVN xã; Chủ tịch, phó Chủ tịch Hội Nông dân; Bí thư, ấp Trưởng ấp 9.</w:t>
            </w:r>
          </w:p>
          <w:p w:rsidR="00020C99" w:rsidRPr="00CE7C74" w:rsidRDefault="00020C99" w:rsidP="00020C99">
            <w:pPr>
              <w:tabs>
                <w:tab w:val="left" w:pos="0"/>
                <w:tab w:val="left" w:pos="1440"/>
              </w:tabs>
              <w:spacing w:line="276" w:lineRule="auto"/>
              <w:jc w:val="both"/>
              <w:rPr>
                <w:b/>
                <w:color w:val="FF0000"/>
                <w:spacing w:val="-4"/>
                <w:sz w:val="28"/>
                <w:szCs w:val="28"/>
              </w:rPr>
            </w:pPr>
            <w:r>
              <w:rPr>
                <w:sz w:val="28"/>
                <w:szCs w:val="28"/>
              </w:rPr>
              <w:t xml:space="preserve">Địa điểm: Nhà văn hóa ấp 9. </w:t>
            </w:r>
          </w:p>
        </w:tc>
      </w:tr>
      <w:tr w:rsidR="0060517E" w:rsidTr="00784791">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784791">
            <w:pPr>
              <w:spacing w:before="60" w:after="60" w:line="276" w:lineRule="auto"/>
              <w:rPr>
                <w:b/>
                <w:sz w:val="28"/>
                <w:szCs w:val="28"/>
              </w:rPr>
            </w:pPr>
            <w:r>
              <w:rPr>
                <w:b/>
                <w:sz w:val="28"/>
                <w:szCs w:val="28"/>
              </w:rPr>
              <w:lastRenderedPageBreak/>
              <w:t>CHIỀU</w:t>
            </w:r>
          </w:p>
        </w:tc>
        <w:tc>
          <w:tcPr>
            <w:tcW w:w="9696" w:type="dxa"/>
            <w:tcBorders>
              <w:top w:val="single" w:sz="4" w:space="0" w:color="000000"/>
              <w:left w:val="single" w:sz="4" w:space="0" w:color="000000"/>
              <w:bottom w:val="single" w:sz="4" w:space="0" w:color="000000"/>
              <w:right w:val="single" w:sz="4" w:space="0" w:color="000000"/>
            </w:tcBorders>
            <w:hideMark/>
          </w:tcPr>
          <w:p w:rsidR="0060517E" w:rsidRDefault="0060517E" w:rsidP="00784791">
            <w:pPr>
              <w:tabs>
                <w:tab w:val="left" w:pos="0"/>
                <w:tab w:val="left" w:pos="1440"/>
              </w:tabs>
              <w:spacing w:line="276" w:lineRule="auto"/>
              <w:jc w:val="both"/>
              <w:rPr>
                <w:sz w:val="28"/>
                <w:szCs w:val="28"/>
              </w:rPr>
            </w:pPr>
            <w:r>
              <w:rPr>
                <w:b/>
                <w:color w:val="FF0000"/>
                <w:spacing w:val="-4"/>
                <w:sz w:val="28"/>
                <w:szCs w:val="28"/>
              </w:rPr>
              <w:t>-14h:</w:t>
            </w:r>
            <w:r>
              <w:rPr>
                <w:b/>
                <w:spacing w:val="-4"/>
                <w:sz w:val="28"/>
                <w:szCs w:val="28"/>
              </w:rPr>
              <w:t xml:space="preserve"> Đ</w:t>
            </w:r>
            <w:r>
              <w:rPr>
                <w:b/>
                <w:sz w:val="28"/>
                <w:szCs w:val="28"/>
              </w:rPr>
              <w:t xml:space="preserve">/c Lê Xuân Thắng - </w:t>
            </w:r>
            <w:r>
              <w:rPr>
                <w:sz w:val="28"/>
                <w:szCs w:val="28"/>
              </w:rPr>
              <w:t>Bí thư Đảng ủy - CT. HĐND</w:t>
            </w:r>
            <w:r w:rsidR="00675FF2">
              <w:rPr>
                <w:sz w:val="28"/>
                <w:szCs w:val="28"/>
              </w:rPr>
              <w:t xml:space="preserve">; </w:t>
            </w:r>
            <w:r w:rsidR="00675FF2">
              <w:rPr>
                <w:b/>
                <w:spacing w:val="-4"/>
                <w:sz w:val="28"/>
                <w:szCs w:val="28"/>
              </w:rPr>
              <w:t>Đ</w:t>
            </w:r>
            <w:r w:rsidR="00675FF2">
              <w:rPr>
                <w:b/>
                <w:sz w:val="28"/>
                <w:szCs w:val="28"/>
              </w:rPr>
              <w:t>/c Lê Thanh Lâm -</w:t>
            </w:r>
            <w:r w:rsidR="00675FF2">
              <w:rPr>
                <w:sz w:val="28"/>
                <w:szCs w:val="28"/>
              </w:rPr>
              <w:t>Phó Bí thư Thường trực</w:t>
            </w:r>
            <w:r>
              <w:rPr>
                <w:b/>
                <w:color w:val="FF0000"/>
                <w:spacing w:val="-4"/>
                <w:sz w:val="28"/>
                <w:szCs w:val="28"/>
              </w:rPr>
              <w:t xml:space="preserve"> </w:t>
            </w:r>
            <w:r>
              <w:rPr>
                <w:sz w:val="28"/>
                <w:szCs w:val="28"/>
              </w:rPr>
              <w:t>làm việc tại trụ sở.</w:t>
            </w:r>
          </w:p>
        </w:tc>
      </w:tr>
      <w:tr w:rsidR="0060517E" w:rsidTr="00784791">
        <w:trPr>
          <w:trHeight w:val="415"/>
        </w:trPr>
        <w:tc>
          <w:tcPr>
            <w:tcW w:w="10830" w:type="dxa"/>
            <w:gridSpan w:val="2"/>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9B281A">
            <w:pPr>
              <w:tabs>
                <w:tab w:val="left" w:pos="0"/>
                <w:tab w:val="left" w:pos="1440"/>
              </w:tabs>
              <w:spacing w:line="276" w:lineRule="auto"/>
              <w:jc w:val="center"/>
              <w:rPr>
                <w:b/>
                <w:color w:val="FF0000"/>
                <w:spacing w:val="-4"/>
                <w:sz w:val="28"/>
                <w:szCs w:val="28"/>
              </w:rPr>
            </w:pPr>
            <w:r>
              <w:rPr>
                <w:b/>
                <w:spacing w:val="-4"/>
                <w:sz w:val="28"/>
                <w:szCs w:val="28"/>
              </w:rPr>
              <w:t>THỨ SÁU</w:t>
            </w:r>
            <w:r>
              <w:rPr>
                <w:b/>
                <w:color w:val="FF0000"/>
                <w:spacing w:val="-4"/>
                <w:sz w:val="28"/>
                <w:szCs w:val="28"/>
              </w:rPr>
              <w:t xml:space="preserve"> (</w:t>
            </w:r>
            <w:r w:rsidR="009B281A">
              <w:rPr>
                <w:b/>
                <w:color w:val="FF0000"/>
                <w:spacing w:val="-4"/>
                <w:sz w:val="28"/>
                <w:szCs w:val="28"/>
              </w:rPr>
              <w:t>15</w:t>
            </w:r>
            <w:r>
              <w:rPr>
                <w:b/>
                <w:color w:val="FF0000"/>
                <w:spacing w:val="-4"/>
                <w:sz w:val="28"/>
                <w:szCs w:val="28"/>
              </w:rPr>
              <w:t>/4)</w:t>
            </w:r>
          </w:p>
        </w:tc>
      </w:tr>
      <w:tr w:rsidR="0060517E" w:rsidTr="00784791">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784791">
            <w:pPr>
              <w:spacing w:before="60" w:after="60" w:line="276" w:lineRule="auto"/>
              <w:rPr>
                <w:b/>
                <w:sz w:val="28"/>
                <w:szCs w:val="28"/>
              </w:rPr>
            </w:pPr>
            <w:r>
              <w:rPr>
                <w:b/>
                <w:sz w:val="28"/>
                <w:szCs w:val="28"/>
              </w:rPr>
              <w:t>SÁNG</w:t>
            </w:r>
          </w:p>
        </w:tc>
        <w:tc>
          <w:tcPr>
            <w:tcW w:w="9696" w:type="dxa"/>
            <w:tcBorders>
              <w:top w:val="single" w:sz="4" w:space="0" w:color="000000"/>
              <w:left w:val="single" w:sz="4" w:space="0" w:color="000000"/>
              <w:bottom w:val="single" w:sz="4" w:space="0" w:color="000000"/>
              <w:right w:val="single" w:sz="4" w:space="0" w:color="000000"/>
            </w:tcBorders>
            <w:hideMark/>
          </w:tcPr>
          <w:p w:rsidR="0060517E" w:rsidRPr="00B6758C" w:rsidRDefault="0060517E" w:rsidP="00784791">
            <w:pPr>
              <w:tabs>
                <w:tab w:val="left" w:pos="0"/>
                <w:tab w:val="left" w:pos="1440"/>
              </w:tabs>
              <w:spacing w:line="276" w:lineRule="auto"/>
              <w:jc w:val="both"/>
              <w:rPr>
                <w:sz w:val="28"/>
                <w:szCs w:val="28"/>
              </w:rPr>
            </w:pPr>
            <w:r>
              <w:rPr>
                <w:b/>
                <w:color w:val="FF0000"/>
                <w:spacing w:val="-4"/>
                <w:sz w:val="28"/>
                <w:szCs w:val="28"/>
              </w:rPr>
              <w:t>-08h:</w:t>
            </w:r>
            <w:r>
              <w:rPr>
                <w:b/>
                <w:spacing w:val="-4"/>
                <w:sz w:val="28"/>
                <w:szCs w:val="28"/>
              </w:rPr>
              <w:t xml:space="preserve"> Đ</w:t>
            </w:r>
            <w:r>
              <w:rPr>
                <w:b/>
                <w:sz w:val="28"/>
                <w:szCs w:val="28"/>
              </w:rPr>
              <w:t xml:space="preserve">/c Lê Xuân Thắng - </w:t>
            </w:r>
            <w:r>
              <w:rPr>
                <w:sz w:val="28"/>
                <w:szCs w:val="28"/>
              </w:rPr>
              <w:t>Bí thư Đảng ủy -CT. HĐND</w:t>
            </w:r>
            <w:r w:rsidR="00675FF2">
              <w:rPr>
                <w:sz w:val="28"/>
                <w:szCs w:val="28"/>
              </w:rPr>
              <w:t xml:space="preserve">; </w:t>
            </w:r>
            <w:r w:rsidR="00675FF2">
              <w:rPr>
                <w:b/>
                <w:spacing w:val="-4"/>
                <w:sz w:val="28"/>
                <w:szCs w:val="28"/>
              </w:rPr>
              <w:t>Đ</w:t>
            </w:r>
            <w:r w:rsidR="00675FF2">
              <w:rPr>
                <w:b/>
                <w:sz w:val="28"/>
                <w:szCs w:val="28"/>
              </w:rPr>
              <w:t xml:space="preserve">/c Lê Thanh Lâm - </w:t>
            </w:r>
            <w:r w:rsidR="00675FF2">
              <w:rPr>
                <w:sz w:val="28"/>
                <w:szCs w:val="28"/>
              </w:rPr>
              <w:t>Phó Bí thư Thường trực làm việc tại trụ sở.</w:t>
            </w:r>
          </w:p>
        </w:tc>
      </w:tr>
      <w:tr w:rsidR="0060517E" w:rsidTr="00784791">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60517E" w:rsidRDefault="0060517E" w:rsidP="00784791">
            <w:pPr>
              <w:spacing w:before="60" w:after="60" w:line="276" w:lineRule="auto"/>
              <w:rPr>
                <w:b/>
                <w:sz w:val="28"/>
                <w:szCs w:val="28"/>
              </w:rPr>
            </w:pPr>
            <w:r>
              <w:rPr>
                <w:b/>
                <w:sz w:val="28"/>
                <w:szCs w:val="28"/>
              </w:rPr>
              <w:t>CHIỀU</w:t>
            </w:r>
          </w:p>
        </w:tc>
        <w:tc>
          <w:tcPr>
            <w:tcW w:w="9696" w:type="dxa"/>
            <w:tcBorders>
              <w:top w:val="single" w:sz="4" w:space="0" w:color="000000"/>
              <w:left w:val="single" w:sz="4" w:space="0" w:color="000000"/>
              <w:bottom w:val="single" w:sz="4" w:space="0" w:color="000000"/>
              <w:right w:val="single" w:sz="4" w:space="0" w:color="000000"/>
            </w:tcBorders>
            <w:hideMark/>
          </w:tcPr>
          <w:p w:rsidR="0060517E" w:rsidRDefault="0060517E" w:rsidP="00784791">
            <w:pPr>
              <w:tabs>
                <w:tab w:val="left" w:pos="0"/>
                <w:tab w:val="left" w:pos="1440"/>
              </w:tabs>
              <w:spacing w:line="276" w:lineRule="auto"/>
              <w:jc w:val="both"/>
              <w:rPr>
                <w:sz w:val="28"/>
                <w:szCs w:val="28"/>
              </w:rPr>
            </w:pPr>
            <w:r>
              <w:rPr>
                <w:b/>
                <w:color w:val="FF0000"/>
                <w:spacing w:val="-4"/>
                <w:sz w:val="28"/>
                <w:szCs w:val="28"/>
              </w:rPr>
              <w:t>-14h:</w:t>
            </w:r>
            <w:r>
              <w:rPr>
                <w:b/>
                <w:spacing w:val="-4"/>
                <w:sz w:val="28"/>
                <w:szCs w:val="28"/>
              </w:rPr>
              <w:t xml:space="preserve"> Đ</w:t>
            </w:r>
            <w:r>
              <w:rPr>
                <w:b/>
                <w:sz w:val="28"/>
                <w:szCs w:val="28"/>
              </w:rPr>
              <w:t xml:space="preserve">/c Lê Xuân Thắng - </w:t>
            </w:r>
            <w:r>
              <w:rPr>
                <w:sz w:val="28"/>
                <w:szCs w:val="28"/>
              </w:rPr>
              <w:t xml:space="preserve">Bí thư Đảng ủy- CT. HĐND; </w:t>
            </w:r>
            <w:r>
              <w:rPr>
                <w:b/>
                <w:spacing w:val="-4"/>
                <w:sz w:val="28"/>
                <w:szCs w:val="28"/>
              </w:rPr>
              <w:t>Đ</w:t>
            </w:r>
            <w:r>
              <w:rPr>
                <w:b/>
                <w:sz w:val="28"/>
                <w:szCs w:val="28"/>
              </w:rPr>
              <w:t xml:space="preserve">/c Lê Thanh Lâm - </w:t>
            </w:r>
            <w:r>
              <w:rPr>
                <w:sz w:val="28"/>
                <w:szCs w:val="28"/>
              </w:rPr>
              <w:t>Phó Bí thư Thường trực làm việc tại trụ sở.</w:t>
            </w:r>
          </w:p>
        </w:tc>
      </w:tr>
    </w:tbl>
    <w:p w:rsidR="0060517E" w:rsidRDefault="0060517E" w:rsidP="0060517E">
      <w:pPr>
        <w:tabs>
          <w:tab w:val="left" w:pos="0"/>
          <w:tab w:val="left" w:pos="1440"/>
        </w:tabs>
        <w:jc w:val="center"/>
        <w:rPr>
          <w:i/>
          <w:sz w:val="28"/>
          <w:szCs w:val="28"/>
        </w:rPr>
      </w:pPr>
      <w:r>
        <w:rPr>
          <w:i/>
          <w:sz w:val="28"/>
          <w:szCs w:val="28"/>
        </w:rPr>
        <w:t xml:space="preserve">Để nghị đoàn thể, các đơn vị liên quan nếu có những cuộc họp, làm việc liên quan tới Thường trực, Ban Thường vụ thì đăng ký vào ngày thứ sáu hàng tuần. </w:t>
      </w:r>
    </w:p>
    <w:p w:rsidR="0060517E" w:rsidRDefault="0060517E" w:rsidP="0060517E">
      <w:pPr>
        <w:tabs>
          <w:tab w:val="left" w:pos="0"/>
          <w:tab w:val="left" w:pos="1440"/>
        </w:tabs>
        <w:jc w:val="center"/>
        <w:rPr>
          <w:i/>
          <w:sz w:val="28"/>
          <w:szCs w:val="28"/>
        </w:rPr>
      </w:pPr>
      <w:r>
        <w:rPr>
          <w:i/>
          <w:sz w:val="28"/>
          <w:szCs w:val="28"/>
        </w:rPr>
        <w:t>Cảm ơn các đc! (</w:t>
      </w:r>
      <w:r>
        <w:rPr>
          <w:i/>
          <w:color w:val="FF0000"/>
          <w:sz w:val="28"/>
          <w:szCs w:val="28"/>
        </w:rPr>
        <w:t>Lịch này thay thư mời</w:t>
      </w:r>
      <w:r>
        <w:rPr>
          <w:i/>
          <w:sz w:val="28"/>
          <w:szCs w:val="28"/>
        </w:rPr>
        <w:t>)</w:t>
      </w:r>
    </w:p>
    <w:p w:rsidR="0060517E" w:rsidRDefault="0060517E" w:rsidP="0060517E">
      <w:pPr>
        <w:tabs>
          <w:tab w:val="left" w:pos="0"/>
          <w:tab w:val="left" w:pos="1440"/>
        </w:tabs>
        <w:jc w:val="center"/>
        <w:rPr>
          <w:i/>
          <w:sz w:val="10"/>
          <w:szCs w:val="10"/>
        </w:rPr>
      </w:pPr>
    </w:p>
    <w:tbl>
      <w:tblPr>
        <w:tblW w:w="9918" w:type="dxa"/>
        <w:tblLook w:val="04A0"/>
      </w:tblPr>
      <w:tblGrid>
        <w:gridCol w:w="4518"/>
        <w:gridCol w:w="5400"/>
      </w:tblGrid>
      <w:tr w:rsidR="0060517E" w:rsidTr="00784791">
        <w:tc>
          <w:tcPr>
            <w:tcW w:w="4518" w:type="dxa"/>
            <w:vAlign w:val="center"/>
            <w:hideMark/>
          </w:tcPr>
          <w:p w:rsidR="0060517E" w:rsidRDefault="0060517E" w:rsidP="00784791">
            <w:pPr>
              <w:tabs>
                <w:tab w:val="left" w:pos="9360"/>
              </w:tabs>
              <w:spacing w:line="276" w:lineRule="auto"/>
              <w:ind w:right="35"/>
            </w:pPr>
            <w:r>
              <w:rPr>
                <w:lang w:val="vi-VN"/>
              </w:rPr>
              <w:t xml:space="preserve">Nơi nhận:   </w:t>
            </w:r>
          </w:p>
          <w:p w:rsidR="0060517E" w:rsidRDefault="0060517E" w:rsidP="00784791">
            <w:pPr>
              <w:tabs>
                <w:tab w:val="left" w:pos="9360"/>
              </w:tabs>
              <w:spacing w:line="276" w:lineRule="auto"/>
              <w:ind w:right="35"/>
              <w:rPr>
                <w:sz w:val="22"/>
              </w:rPr>
            </w:pPr>
            <w:r>
              <w:rPr>
                <w:sz w:val="22"/>
                <w:szCs w:val="22"/>
              </w:rPr>
              <w:t>- TT. ĐU;</w:t>
            </w:r>
          </w:p>
          <w:p w:rsidR="0060517E" w:rsidRDefault="0060517E" w:rsidP="00784791">
            <w:pPr>
              <w:tabs>
                <w:tab w:val="left" w:pos="9360"/>
              </w:tabs>
              <w:spacing w:line="276" w:lineRule="auto"/>
              <w:ind w:right="35"/>
              <w:rPr>
                <w:sz w:val="22"/>
              </w:rPr>
            </w:pPr>
            <w:r>
              <w:rPr>
                <w:sz w:val="22"/>
                <w:szCs w:val="22"/>
              </w:rPr>
              <w:t>- Các đ/c BCH;</w:t>
            </w:r>
          </w:p>
          <w:p w:rsidR="0060517E" w:rsidRDefault="0060517E" w:rsidP="00784791">
            <w:pPr>
              <w:tabs>
                <w:tab w:val="left" w:pos="9360"/>
              </w:tabs>
              <w:spacing w:line="276" w:lineRule="auto"/>
              <w:ind w:right="35"/>
              <w:rPr>
                <w:sz w:val="22"/>
              </w:rPr>
            </w:pPr>
            <w:r>
              <w:rPr>
                <w:sz w:val="22"/>
                <w:szCs w:val="22"/>
              </w:rPr>
              <w:t>- Bí thư các Chi bộ trực thuộc;</w:t>
            </w:r>
          </w:p>
          <w:p w:rsidR="0060517E" w:rsidRDefault="0060517E" w:rsidP="00784791">
            <w:pPr>
              <w:tabs>
                <w:tab w:val="left" w:pos="9360"/>
              </w:tabs>
              <w:spacing w:line="276" w:lineRule="auto"/>
              <w:ind w:right="35"/>
              <w:rPr>
                <w:sz w:val="22"/>
              </w:rPr>
            </w:pPr>
            <w:r>
              <w:rPr>
                <w:sz w:val="22"/>
                <w:szCs w:val="22"/>
              </w:rPr>
              <w:t>- Lưu Vp.</w:t>
            </w:r>
          </w:p>
        </w:tc>
        <w:tc>
          <w:tcPr>
            <w:tcW w:w="5400" w:type="dxa"/>
          </w:tcPr>
          <w:p w:rsidR="0060517E" w:rsidRDefault="0060517E" w:rsidP="00784791">
            <w:pPr>
              <w:tabs>
                <w:tab w:val="left" w:pos="9360"/>
              </w:tabs>
              <w:spacing w:line="276" w:lineRule="auto"/>
              <w:ind w:right="35"/>
              <w:jc w:val="center"/>
              <w:rPr>
                <w:sz w:val="28"/>
                <w:szCs w:val="28"/>
              </w:rPr>
            </w:pPr>
            <w:r>
              <w:rPr>
                <w:b/>
                <w:sz w:val="28"/>
                <w:szCs w:val="28"/>
              </w:rPr>
              <w:t>T/M BAN THƯỜNG VỤ</w:t>
            </w:r>
          </w:p>
          <w:p w:rsidR="0060517E" w:rsidRDefault="0060517E" w:rsidP="00784791">
            <w:pPr>
              <w:tabs>
                <w:tab w:val="left" w:pos="9360"/>
              </w:tabs>
              <w:spacing w:line="276" w:lineRule="auto"/>
              <w:ind w:right="35"/>
              <w:jc w:val="center"/>
              <w:rPr>
                <w:b/>
                <w:sz w:val="28"/>
                <w:szCs w:val="28"/>
              </w:rPr>
            </w:pPr>
            <w:r>
              <w:rPr>
                <w:sz w:val="28"/>
                <w:szCs w:val="28"/>
              </w:rPr>
              <w:t>PHÓ BÍ THƯ THƯỜNG TRỰC</w:t>
            </w:r>
          </w:p>
          <w:p w:rsidR="0060517E" w:rsidRDefault="0060517E" w:rsidP="00784791">
            <w:pPr>
              <w:tabs>
                <w:tab w:val="left" w:pos="9360"/>
              </w:tabs>
              <w:spacing w:line="276" w:lineRule="auto"/>
              <w:ind w:right="35"/>
              <w:jc w:val="center"/>
              <w:rPr>
                <w:sz w:val="28"/>
                <w:szCs w:val="28"/>
              </w:rPr>
            </w:pPr>
          </w:p>
          <w:p w:rsidR="0060517E" w:rsidRDefault="0060517E" w:rsidP="00784791">
            <w:pPr>
              <w:tabs>
                <w:tab w:val="left" w:pos="9360"/>
              </w:tabs>
              <w:spacing w:line="276" w:lineRule="auto"/>
              <w:ind w:right="35"/>
              <w:jc w:val="center"/>
              <w:rPr>
                <w:sz w:val="28"/>
                <w:szCs w:val="28"/>
              </w:rPr>
            </w:pPr>
          </w:p>
          <w:p w:rsidR="0060517E" w:rsidRDefault="0060517E" w:rsidP="00784791">
            <w:pPr>
              <w:tabs>
                <w:tab w:val="left" w:pos="9360"/>
              </w:tabs>
              <w:spacing w:line="276" w:lineRule="auto"/>
              <w:ind w:right="35"/>
              <w:jc w:val="center"/>
              <w:rPr>
                <w:sz w:val="28"/>
                <w:szCs w:val="28"/>
              </w:rPr>
            </w:pPr>
          </w:p>
          <w:p w:rsidR="0060517E" w:rsidRDefault="0060517E" w:rsidP="00784791">
            <w:pPr>
              <w:tabs>
                <w:tab w:val="left" w:pos="9360"/>
              </w:tabs>
              <w:spacing w:line="276" w:lineRule="auto"/>
              <w:ind w:right="35"/>
              <w:jc w:val="center"/>
              <w:rPr>
                <w:sz w:val="28"/>
                <w:szCs w:val="28"/>
              </w:rPr>
            </w:pPr>
            <w:r>
              <w:rPr>
                <w:sz w:val="28"/>
                <w:szCs w:val="28"/>
              </w:rPr>
              <w:t>Lê Thanh Lâm</w:t>
            </w:r>
          </w:p>
        </w:tc>
      </w:tr>
    </w:tbl>
    <w:p w:rsidR="0060517E" w:rsidRDefault="0060517E" w:rsidP="0060517E"/>
    <w:p w:rsidR="0060517E" w:rsidRDefault="0060517E" w:rsidP="0060517E"/>
    <w:p w:rsidR="0060517E" w:rsidRDefault="0060517E" w:rsidP="0060517E"/>
    <w:p w:rsidR="0060517E" w:rsidRDefault="0060517E" w:rsidP="0060517E"/>
    <w:p w:rsidR="0060517E" w:rsidRDefault="0060517E" w:rsidP="0060517E"/>
    <w:p w:rsidR="0060517E" w:rsidRDefault="0060517E" w:rsidP="0060517E"/>
    <w:p w:rsidR="0060517E" w:rsidRDefault="0060517E" w:rsidP="0060517E"/>
    <w:p w:rsidR="0060517E" w:rsidRDefault="0060517E" w:rsidP="0060517E"/>
    <w:p w:rsidR="0080712C" w:rsidRDefault="0080712C"/>
    <w:sectPr w:rsidR="0080712C" w:rsidSect="001567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0517E"/>
    <w:rsid w:val="000170C4"/>
    <w:rsid w:val="00020C99"/>
    <w:rsid w:val="000641F1"/>
    <w:rsid w:val="00130F0B"/>
    <w:rsid w:val="002359FC"/>
    <w:rsid w:val="004B0A8D"/>
    <w:rsid w:val="004E2502"/>
    <w:rsid w:val="00512895"/>
    <w:rsid w:val="005773E6"/>
    <w:rsid w:val="0060517E"/>
    <w:rsid w:val="00675FF2"/>
    <w:rsid w:val="0080712C"/>
    <w:rsid w:val="009B281A"/>
    <w:rsid w:val="00EF116E"/>
    <w:rsid w:val="00FF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17E"/>
    <w:pPr>
      <w:spacing w:after="0" w:line="240" w:lineRule="auto"/>
    </w:pPr>
    <w:rPr>
      <w:rFonts w:eastAsia="Times New Roman" w:cs="Times New Roman"/>
      <w:szCs w:val="24"/>
    </w:rPr>
  </w:style>
  <w:style w:type="paragraph" w:styleId="Heading1">
    <w:name w:val="heading 1"/>
    <w:basedOn w:val="Normal"/>
    <w:link w:val="Heading1Char"/>
    <w:uiPriority w:val="9"/>
    <w:qFormat/>
    <w:rsid w:val="0060517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17E"/>
    <w:rPr>
      <w:rFonts w:eastAsia="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00834-9934-4DC2-A97F-5FF2B626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TGCN</dc:creator>
  <cp:lastModifiedBy>TGCN</cp:lastModifiedBy>
  <cp:revision>10</cp:revision>
  <dcterms:created xsi:type="dcterms:W3CDTF">2022-04-09T08:52:00Z</dcterms:created>
  <dcterms:modified xsi:type="dcterms:W3CDTF">2022-04-09T09:53:00Z</dcterms:modified>
</cp:coreProperties>
</file>